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7" w:rsidRPr="00722D67" w:rsidRDefault="00C006E3" w:rsidP="00722D67">
      <w:pPr>
        <w:widowControl w:val="0"/>
        <w:jc w:val="center"/>
        <w:rPr>
          <w:b/>
        </w:rPr>
      </w:pPr>
      <w:r w:rsidRPr="00C006E3">
        <w:rPr>
          <w:b/>
        </w:rPr>
        <w:t>Министерство науки и высшего образования РФ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 xml:space="preserve">Открытая региональная межвузовская олимпиада 2018-2019 </w:t>
      </w:r>
      <w:bookmarkStart w:id="0" w:name="_GoBack"/>
      <w:bookmarkEnd w:id="0"/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МАТЕМАТИКА (8-9 класс)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 xml:space="preserve">Отборочный этап </w:t>
      </w:r>
    </w:p>
    <w:p w:rsidR="00BB5DD1" w:rsidRDefault="00722D67" w:rsidP="00722D67">
      <w:pPr>
        <w:tabs>
          <w:tab w:val="left" w:pos="5867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DE586E" w:rsidRDefault="00DE586E" w:rsidP="00DE586E">
      <w:pPr>
        <w:numPr>
          <w:ilvl w:val="0"/>
          <w:numId w:val="2"/>
        </w:numPr>
        <w:spacing w:line="360" w:lineRule="auto"/>
        <w:jc w:val="both"/>
      </w:pPr>
      <w:r w:rsidRPr="00C14B69">
        <w:t xml:space="preserve">Вычислите сумму:  </w:t>
      </w:r>
      <w:r>
        <w:t xml:space="preserve"> </w:t>
      </w:r>
    </w:p>
    <w:p w:rsidR="00BB5DD1" w:rsidRPr="00604025" w:rsidRDefault="00DE586E" w:rsidP="00604025">
      <w:pPr>
        <w:spacing w:line="360" w:lineRule="auto"/>
        <w:ind w:left="720"/>
        <w:jc w:val="center"/>
        <w:rPr>
          <w:b/>
          <w:lang w:val="en-US"/>
        </w:rPr>
      </w:pPr>
      <w:r w:rsidRPr="00C14B69">
        <w:t>1+2</w:t>
      </w:r>
      <w:r>
        <w:t>–</w:t>
      </w:r>
      <w:r w:rsidRPr="00C14B69">
        <w:t>3</w:t>
      </w:r>
      <w:r>
        <w:t>–</w:t>
      </w:r>
      <w:r w:rsidRPr="00C14B69">
        <w:t>4+</w:t>
      </w:r>
      <w:r w:rsidR="00F12F82">
        <w:t>5+6–7–8+9+10–11–</w:t>
      </w:r>
      <w:r w:rsidRPr="00604025">
        <w:t>12</w:t>
      </w:r>
      <w:r w:rsidR="00604025">
        <w:rPr>
          <w:lang w:val="en-US"/>
        </w:rPr>
        <w:t xml:space="preserve">+ </w:t>
      </w:r>
      <m:oMath>
        <m:r>
          <m:rPr>
            <m:sty m:val="p"/>
          </m:rPr>
          <w:rPr>
            <w:rFonts w:ascii="Cambria Math"/>
          </w:rPr>
          <m:t>∙∙∙</m:t>
        </m:r>
        <m:r>
          <m:rPr>
            <m:sty m:val="p"/>
          </m:rPr>
          <w:rPr>
            <w:rFonts w:ascii="Cambria Math"/>
          </w:rPr>
          <m:t>+20</m:t>
        </m:r>
      </m:oMath>
      <w:r w:rsidRPr="00604025">
        <w:t>14–2015–2016+2017+2018</w:t>
      </w:r>
    </w:p>
    <w:p w:rsidR="00BB5DD1" w:rsidRPr="00604025" w:rsidRDefault="00BB5DD1" w:rsidP="00BB5DD1">
      <w:pPr>
        <w:jc w:val="both"/>
        <w:rPr>
          <w:b/>
        </w:rPr>
      </w:pP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BB5DD1" w:rsidRPr="00B902E6" w:rsidRDefault="00F12F82" w:rsidP="00BB5DD1">
      <w:pPr>
        <w:pStyle w:val="a7"/>
        <w:numPr>
          <w:ilvl w:val="0"/>
          <w:numId w:val="2"/>
        </w:numPr>
        <w:jc w:val="both"/>
      </w:pPr>
      <w:r>
        <w:t xml:space="preserve">После двух последовательных повышений зарплата папы увеличилась в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раза. На сколько процентов повысилась зарплата папы в первый раз, если второе повышение по количеству процентов было вдвое больше, чем первое?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BB5DD1" w:rsidRPr="0040498B" w:rsidRDefault="00604025" w:rsidP="00604025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 </w:t>
      </w:r>
      <w:r w:rsidR="0040498B">
        <w:t>Решите систему уравнений:</w:t>
      </w:r>
    </w:p>
    <w:p w:rsidR="00BB5DD1" w:rsidRPr="00F12F82" w:rsidRDefault="009B383D" w:rsidP="0040498B">
      <w:pPr>
        <w:pStyle w:val="a7"/>
        <w:spacing w:line="360" w:lineRule="auto"/>
        <w:jc w:val="both"/>
        <w:rPr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-4x+2y=1,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-6x-4y=5.</m:t>
                  </m:r>
                </m:e>
              </m:eqArr>
            </m:e>
          </m:d>
        </m:oMath>
      </m:oMathPara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604025" w:rsidRPr="006D491B" w:rsidRDefault="00604025" w:rsidP="00604025">
      <w:pPr>
        <w:pStyle w:val="a7"/>
        <w:numPr>
          <w:ilvl w:val="0"/>
          <w:numId w:val="2"/>
        </w:numPr>
        <w:spacing w:line="360" w:lineRule="auto"/>
        <w:jc w:val="both"/>
      </w:pPr>
      <w:r w:rsidRPr="006D491B">
        <w:t>Найдите площадь фигуры, заданной на координатной плоскости неравенством:</w:t>
      </w:r>
    </w:p>
    <w:p w:rsidR="00BB5DD1" w:rsidRPr="00384FA0" w:rsidRDefault="00604025" w:rsidP="00384FA0">
      <w:pPr>
        <w:spacing w:line="360" w:lineRule="auto"/>
        <w:ind w:left="720"/>
        <w:jc w:val="center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/>
            </w:rPr>
            <m:t>│</m:t>
          </m:r>
          <m:r>
            <m:rPr>
              <m:sty m:val="p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3x</m:t>
          </m:r>
          <m:r>
            <m:rPr>
              <m:sty m:val="p"/>
            </m:rPr>
            <w:rPr>
              <w:rFonts w:asci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/>
            </w:rPr>
            <m:t>│≤</m:t>
          </m:r>
          <m:r>
            <m:rPr>
              <m:sty m:val="p"/>
            </m:rPr>
            <w:rPr>
              <w:rFonts w:ascii="Cambria Math" w:hAnsi="Cambria Math"/>
            </w:rPr>
            <m:t>7</m:t>
          </m:r>
        </m:oMath>
      </m:oMathPara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 xml:space="preserve"> баллов)</w:t>
      </w:r>
    </w:p>
    <w:p w:rsidR="00BB5DD1" w:rsidRPr="00384FA0" w:rsidRDefault="00BB5DD1" w:rsidP="00BB5DD1">
      <w:pPr>
        <w:jc w:val="both"/>
      </w:pPr>
    </w:p>
    <w:p w:rsidR="00BB5DD1" w:rsidRPr="00384FA0" w:rsidRDefault="00384FA0" w:rsidP="00384FA0">
      <w:pPr>
        <w:pStyle w:val="a7"/>
        <w:numPr>
          <w:ilvl w:val="0"/>
          <w:numId w:val="2"/>
        </w:numPr>
        <w:jc w:val="both"/>
      </w:pPr>
      <w:r w:rsidRPr="00384FA0">
        <w:t xml:space="preserve">На сторонах  </w:t>
      </w:r>
      <m:oMath>
        <m:r>
          <w:rPr>
            <w:rFonts w:ascii="Cambria Math" w:hAnsi="Cambria Math"/>
          </w:rPr>
          <m:t xml:space="preserve">MN и </m:t>
        </m:r>
        <m:r>
          <w:rPr>
            <w:rFonts w:ascii="Cambria Math" w:hAnsi="Cambria Math"/>
            <w:lang w:val="en-US"/>
          </w:rPr>
          <m:t>NK</m:t>
        </m:r>
        <m:r>
          <w:rPr>
            <w:rFonts w:ascii="Cambria Math" w:hAnsi="Cambria Math"/>
          </w:rPr>
          <m:t xml:space="preserve">  </m:t>
        </m:r>
      </m:oMath>
      <w:r w:rsidRPr="00384FA0">
        <w:t xml:space="preserve">треугольника  </w:t>
      </w:r>
      <m:oMath>
        <m:r>
          <w:rPr>
            <w:rFonts w:ascii="Cambria Math" w:hAnsi="Cambria Math"/>
          </w:rPr>
          <m:t xml:space="preserve">MNK </m:t>
        </m:r>
      </m:oMath>
      <w:r w:rsidRPr="00384FA0">
        <w:t xml:space="preserve"> взяты соответственно точки </w:t>
      </w:r>
      <m:oMath>
        <m:r>
          <w:rPr>
            <w:rFonts w:ascii="Cambria Math" w:hAnsi="Cambria Math"/>
          </w:rPr>
          <m:t xml:space="preserve">F  и  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 </m:t>
        </m:r>
      </m:oMath>
      <w:r w:rsidRPr="00384FA0">
        <w:t xml:space="preserve"> такие, что </w:t>
      </w:r>
      <m:oMath>
        <m:r>
          <w:rPr>
            <w:rFonts w:ascii="Cambria Math" w:hAnsi="Cambria Math"/>
          </w:rPr>
          <m:t>MF:FN=NS:SK=2  и  ∠</m:t>
        </m:r>
        <m:r>
          <w:rPr>
            <w:rFonts w:ascii="Cambria Math" w:hAnsi="Cambria Math"/>
            <w:lang w:val="en-US"/>
          </w:rPr>
          <m:t>MKN</m:t>
        </m:r>
        <m:r>
          <w:rPr>
            <w:rFonts w:ascii="Cambria Math" w:hAnsi="Cambria Math"/>
          </w:rPr>
          <m:t>=2∠FSN</m:t>
        </m:r>
      </m:oMath>
      <w:r w:rsidRPr="00384FA0">
        <w:t xml:space="preserve">. Докажите, что треугольник </w:t>
      </w:r>
      <m:oMath>
        <m:r>
          <w:rPr>
            <w:rFonts w:ascii="Cambria Math" w:hAnsi="Cambria Math"/>
          </w:rPr>
          <m:t>MNK</m:t>
        </m:r>
      </m:oMath>
      <w:r w:rsidRPr="00384FA0">
        <w:t xml:space="preserve"> является равнобедренным.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384FA0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3C5AF6" w:rsidRPr="00384FA0" w:rsidRDefault="003C5AF6"/>
    <w:p w:rsidR="00BB5DD1" w:rsidRPr="00384FA0" w:rsidRDefault="00BB5DD1"/>
    <w:p w:rsidR="003F4DF5" w:rsidRDefault="003F4DF5" w:rsidP="00BB5DD1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397B72" w:rsidRDefault="00BB5DD1" w:rsidP="00BB5DD1">
      <w:pPr>
        <w:spacing w:line="360" w:lineRule="auto"/>
        <w:jc w:val="both"/>
      </w:pPr>
    </w:p>
    <w:p w:rsidR="003F4DF5" w:rsidRPr="00B902E6" w:rsidRDefault="003F4DF5" w:rsidP="00BB5DD1">
      <w:pPr>
        <w:spacing w:line="360" w:lineRule="auto"/>
        <w:jc w:val="center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BB5DD1" w:rsidRDefault="00BB5DD1">
      <w:pPr>
        <w:rPr>
          <w:lang w:val="en-US"/>
        </w:rPr>
      </w:pPr>
    </w:p>
    <w:sectPr w:rsidR="00BB5DD1" w:rsidRPr="00BB5DD1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1F17BA"/>
    <w:rsid w:val="00301417"/>
    <w:rsid w:val="00384FA0"/>
    <w:rsid w:val="003C5AF6"/>
    <w:rsid w:val="003F4DF5"/>
    <w:rsid w:val="0040498B"/>
    <w:rsid w:val="00604025"/>
    <w:rsid w:val="00722D67"/>
    <w:rsid w:val="00741380"/>
    <w:rsid w:val="00762378"/>
    <w:rsid w:val="009B383D"/>
    <w:rsid w:val="00B902E6"/>
    <w:rsid w:val="00BB5DD1"/>
    <w:rsid w:val="00BC5BC3"/>
    <w:rsid w:val="00C006E3"/>
    <w:rsid w:val="00DE586E"/>
    <w:rsid w:val="00F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масаша</dc:creator>
  <cp:keywords/>
  <cp:lastModifiedBy>Metodist PK</cp:lastModifiedBy>
  <cp:revision>10</cp:revision>
  <dcterms:created xsi:type="dcterms:W3CDTF">2018-11-15T17:47:00Z</dcterms:created>
  <dcterms:modified xsi:type="dcterms:W3CDTF">2019-04-26T02:43:00Z</dcterms:modified>
</cp:coreProperties>
</file>